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eastAsia="Calibri" w:cs="Times New Roman" w:ascii="Times New Roman" w:hAnsi="Times New Roman"/>
          <w:sz w:val="24"/>
          <w:szCs w:val="24"/>
        </w:rPr>
        <w:t>20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</w:t>
      </w:r>
      <w:r>
        <w:rPr>
          <w:rFonts w:eastAsia="Calibri" w:cs="Times New Roman" w:ascii="Times New Roman" w:hAnsi="Times New Roman"/>
          <w:sz w:val="24"/>
          <w:szCs w:val="24"/>
        </w:rPr>
        <w:t xml:space="preserve">Совета депутатов  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Верхнеказымский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от    </w:t>
      </w:r>
      <w:r>
        <w:rPr>
          <w:rFonts w:eastAsia="Calibri" w:cs="Times New Roman" w:ascii="Times New Roman" w:hAnsi="Times New Roman"/>
          <w:sz w:val="24"/>
          <w:szCs w:val="24"/>
        </w:rPr>
        <w:t>декабря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2020 года № </w:t>
      </w:r>
    </w:p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муниципальных гарантий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сельского поселения Верхнеказымский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в иностранной валюте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</w:p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 </w:t>
            </w:r>
            <w:r>
              <w:rPr>
                <w:bCs w:val="false"/>
                <w:kern w:val="0"/>
                <w:lang w:val="ru-RU" w:bidi="ar-SA"/>
              </w:rPr>
              <w:t>в  иностранной валюте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</w:t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677125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978B-D3E0-4134-8BBF-BC98C584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LibreOffice/7.0.0.3$Windows_x86 LibreOffice_project/8061b3e9204bef6b321a21033174034a5e2ea88e</Application>
  <Pages>1</Pages>
  <Words>91</Words>
  <Characters>488</Characters>
  <CharactersWithSpaces>552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dc:description/>
  <dc:language>ru-RU</dc:language>
  <cp:lastModifiedBy/>
  <cp:lastPrinted>2020-11-07T11:31:00Z</cp:lastPrinted>
  <dcterms:modified xsi:type="dcterms:W3CDTF">2020-11-13T12:13:58Z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